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D9" w:rsidRDefault="00536BD9" w:rsidP="00536BD9">
      <w:pPr>
        <w:rPr>
          <w:rFonts w:eastAsia="Times New Roman"/>
          <w:color w:val="000000"/>
          <w:sz w:val="21"/>
          <w:szCs w:val="21"/>
        </w:rPr>
      </w:pPr>
      <w:r>
        <w:rPr>
          <w:rFonts w:eastAsia="Times New Roman"/>
          <w:color w:val="000000"/>
          <w:sz w:val="21"/>
          <w:szCs w:val="21"/>
        </w:rPr>
        <w:t xml:space="preserve">This weekend almost 30 Distributors were able to take a sneak peek at E. EXCEL's new corporate website! As we move forward into the </w:t>
      </w:r>
      <w:proofErr w:type="gramStart"/>
      <w:r>
        <w:rPr>
          <w:rFonts w:eastAsia="Times New Roman"/>
          <w:color w:val="000000"/>
          <w:sz w:val="21"/>
          <w:szCs w:val="21"/>
        </w:rPr>
        <w:t>new year</w:t>
      </w:r>
      <w:proofErr w:type="gramEnd"/>
      <w:r>
        <w:rPr>
          <w:rFonts w:eastAsia="Times New Roman"/>
          <w:color w:val="000000"/>
          <w:sz w:val="21"/>
          <w:szCs w:val="21"/>
        </w:rPr>
        <w:t xml:space="preserve">, we're excited to unveil more and more digital tools for our Distributors to use to grow their E. EXCEL businesses! The new website will include features that E. Excellers have been waiting for </w:t>
      </w:r>
      <w:proofErr w:type="spellStart"/>
      <w:r>
        <w:rPr>
          <w:rFonts w:eastAsia="Times New Roman"/>
          <w:color w:val="000000"/>
          <w:sz w:val="21"/>
          <w:szCs w:val="21"/>
        </w:rPr>
        <w:t>for</w:t>
      </w:r>
      <w:proofErr w:type="spellEnd"/>
      <w:r>
        <w:rPr>
          <w:rFonts w:eastAsia="Times New Roman"/>
          <w:color w:val="000000"/>
          <w:sz w:val="21"/>
          <w:szCs w:val="21"/>
        </w:rPr>
        <w:t xml:space="preserve"> quite some time! These features include:</w:t>
      </w:r>
    </w:p>
    <w:p w:rsidR="00536BD9" w:rsidRDefault="00536BD9" w:rsidP="00536BD9">
      <w:pPr>
        <w:numPr>
          <w:ilvl w:val="0"/>
          <w:numId w:val="1"/>
        </w:numPr>
        <w:spacing w:before="100" w:beforeAutospacing="1" w:after="100" w:afterAutospacing="1"/>
        <w:rPr>
          <w:rFonts w:eastAsia="Times New Roman"/>
          <w:color w:val="000000"/>
          <w:sz w:val="21"/>
          <w:szCs w:val="21"/>
        </w:rPr>
      </w:pPr>
      <w:r>
        <w:rPr>
          <w:rFonts w:eastAsia="Times New Roman"/>
          <w:color w:val="000000"/>
          <w:sz w:val="21"/>
          <w:szCs w:val="21"/>
        </w:rPr>
        <w:t>An Ingredients gallery that has a list of most of our active ingredients with valuable information to accompany them</w:t>
      </w:r>
    </w:p>
    <w:p w:rsidR="00536BD9" w:rsidRDefault="00536BD9" w:rsidP="00536BD9">
      <w:pPr>
        <w:numPr>
          <w:ilvl w:val="0"/>
          <w:numId w:val="1"/>
        </w:numPr>
        <w:spacing w:before="100" w:beforeAutospacing="1" w:after="100" w:afterAutospacing="1"/>
        <w:rPr>
          <w:rFonts w:eastAsia="Times New Roman"/>
          <w:color w:val="000000"/>
          <w:sz w:val="21"/>
          <w:szCs w:val="21"/>
        </w:rPr>
      </w:pPr>
      <w:r>
        <w:rPr>
          <w:rFonts w:eastAsia="Times New Roman"/>
          <w:color w:val="000000"/>
          <w:sz w:val="21"/>
          <w:szCs w:val="21"/>
        </w:rPr>
        <w:t>A Blog that will feature the latest news about E. EXCEL and Nutritional Immunology</w:t>
      </w:r>
    </w:p>
    <w:p w:rsidR="00536BD9" w:rsidRDefault="00536BD9" w:rsidP="00536BD9">
      <w:pPr>
        <w:numPr>
          <w:ilvl w:val="0"/>
          <w:numId w:val="1"/>
        </w:numPr>
        <w:spacing w:before="100" w:beforeAutospacing="1" w:after="100" w:afterAutospacing="1"/>
        <w:rPr>
          <w:rFonts w:eastAsia="Times New Roman"/>
          <w:color w:val="000000"/>
          <w:sz w:val="21"/>
          <w:szCs w:val="21"/>
        </w:rPr>
      </w:pPr>
      <w:r>
        <w:rPr>
          <w:rFonts w:eastAsia="Times New Roman"/>
          <w:color w:val="000000"/>
          <w:sz w:val="21"/>
          <w:szCs w:val="21"/>
        </w:rPr>
        <w:t>A Product gallery that features each of our products and information to teach others</w:t>
      </w:r>
    </w:p>
    <w:p w:rsidR="00536BD9" w:rsidRDefault="00536BD9" w:rsidP="00536BD9">
      <w:pPr>
        <w:rPr>
          <w:rFonts w:eastAsia="Times New Roman"/>
          <w:color w:val="000000"/>
          <w:sz w:val="21"/>
          <w:szCs w:val="21"/>
        </w:rPr>
      </w:pPr>
      <w:r>
        <w:rPr>
          <w:rFonts w:eastAsia="Times New Roman"/>
          <w:color w:val="000000"/>
          <w:sz w:val="21"/>
          <w:szCs w:val="21"/>
        </w:rPr>
        <w:t xml:space="preserve">If you think this news is exciting, be sure to keep a close eye on the </w:t>
      </w:r>
      <w:proofErr w:type="spellStart"/>
      <w:r>
        <w:rPr>
          <w:rFonts w:eastAsia="Times New Roman"/>
          <w:color w:val="000000"/>
          <w:sz w:val="21"/>
          <w:szCs w:val="21"/>
        </w:rPr>
        <w:t>eNews</w:t>
      </w:r>
      <w:proofErr w:type="spellEnd"/>
      <w:r>
        <w:rPr>
          <w:rFonts w:eastAsia="Times New Roman"/>
          <w:color w:val="000000"/>
          <w:sz w:val="21"/>
          <w:szCs w:val="21"/>
        </w:rPr>
        <w:t xml:space="preserve"> so </w:t>
      </w:r>
      <w:proofErr w:type="gramStart"/>
      <w:r>
        <w:rPr>
          <w:rFonts w:eastAsia="Times New Roman"/>
          <w:color w:val="000000"/>
          <w:sz w:val="21"/>
          <w:szCs w:val="21"/>
        </w:rPr>
        <w:t>you're</w:t>
      </w:r>
      <w:proofErr w:type="gramEnd"/>
      <w:r>
        <w:rPr>
          <w:rFonts w:eastAsia="Times New Roman"/>
          <w:color w:val="000000"/>
          <w:sz w:val="21"/>
          <w:szCs w:val="21"/>
        </w:rPr>
        <w:t xml:space="preserve"> not the last to hear about even more exciting advances coming soon!</w:t>
      </w:r>
    </w:p>
    <w:p w:rsidR="00843434" w:rsidRDefault="00843434">
      <w:bookmarkStart w:id="0" w:name="_GoBack"/>
      <w:bookmarkEnd w:id="0"/>
    </w:p>
    <w:sectPr w:rsidR="00843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01350"/>
    <w:multiLevelType w:val="multilevel"/>
    <w:tmpl w:val="1A56C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D9"/>
    <w:rsid w:val="00536BD9"/>
    <w:rsid w:val="00843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D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Grevstad</dc:creator>
  <cp:lastModifiedBy>Terry Grevstad</cp:lastModifiedBy>
  <cp:revision>1</cp:revision>
  <dcterms:created xsi:type="dcterms:W3CDTF">2014-01-30T22:03:00Z</dcterms:created>
  <dcterms:modified xsi:type="dcterms:W3CDTF">2014-01-30T22:04:00Z</dcterms:modified>
</cp:coreProperties>
</file>