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D57B" w14:textId="77777777" w:rsidR="000036A7" w:rsidRDefault="00EF666A">
      <w:r>
        <w:t>March 17, 2014</w:t>
      </w:r>
    </w:p>
    <w:p w14:paraId="735AD581" w14:textId="77777777" w:rsidR="00EF666A" w:rsidRDefault="00EF666A"/>
    <w:p w14:paraId="410C4A7B" w14:textId="1EB4264F" w:rsidR="005B24B1" w:rsidRDefault="005B24B1" w:rsidP="005B24B1">
      <w:pPr>
        <w:rPr>
          <w:rFonts w:eastAsia="Times New Roman" w:cs="Times New Roman"/>
          <w:shd w:val="clear" w:color="auto" w:fill="FFFFFF"/>
        </w:rPr>
      </w:pPr>
      <w:r>
        <w:t xml:space="preserve">Splash:  </w:t>
      </w:r>
      <w:r w:rsidR="00EF666A">
        <w:t xml:space="preserve">Find exactly what </w:t>
      </w:r>
      <w:proofErr w:type="gramStart"/>
      <w:r w:rsidR="00EF666A">
        <w:t>you’re</w:t>
      </w:r>
      <w:proofErr w:type="gramEnd"/>
      <w:r w:rsidR="00EF666A">
        <w:t xml:space="preserve"> looking for!</w:t>
      </w:r>
      <w:r w:rsidR="00EF666A">
        <w:br/>
      </w:r>
      <w:r w:rsidR="00EF666A">
        <w:br/>
        <w:t xml:space="preserve">The new E. EXCEL corporate website allows you to find information about our products, </w:t>
      </w:r>
      <w:proofErr w:type="gramStart"/>
      <w:r w:rsidR="00EF666A">
        <w:t>company,</w:t>
      </w:r>
      <w:proofErr w:type="gramEnd"/>
      <w:r w:rsidR="00EF666A">
        <w:t xml:space="preserve"> and our mission. Because there’s so much new information to browse through, we thought we’d help you find </w:t>
      </w:r>
      <w:r w:rsidR="00EF666A">
        <w:rPr>
          <w:i/>
        </w:rPr>
        <w:t>exactly</w:t>
      </w:r>
      <w:r w:rsidR="00EF666A">
        <w:t xml:space="preserve"> what you want to see faster! Simpl</w:t>
      </w:r>
      <w:r w:rsidR="00194B6B">
        <w:t>y</w:t>
      </w:r>
      <w:r w:rsidR="00EF666A">
        <w:t xml:space="preserve"> navigate to the homepage and type your query into the search bar in the top right corner. The results you’ll see will help you navigate through blog posts, information pages, and comments to get the facts you need. Want to know which of our fantastic products contain your favorite ingredient? Simply search and learn!</w:t>
      </w:r>
      <w:r w:rsidRPr="005B24B1">
        <w:rPr>
          <w:rFonts w:eastAsia="Times New Roman" w:cs="Times New Roman"/>
          <w:shd w:val="clear" w:color="auto" w:fill="FFFFFF"/>
        </w:rPr>
        <w:t xml:space="preserve"> </w:t>
      </w:r>
    </w:p>
    <w:p w14:paraId="0F92358A" w14:textId="77777777" w:rsidR="005B24B1" w:rsidRDefault="005B24B1" w:rsidP="005B24B1">
      <w:pPr>
        <w:rPr>
          <w:rFonts w:eastAsia="Times New Roman" w:cs="Times New Roman"/>
          <w:shd w:val="clear" w:color="auto" w:fill="FFFFFF"/>
        </w:rPr>
      </w:pPr>
    </w:p>
    <w:p w14:paraId="771CB556" w14:textId="77777777" w:rsidR="005B24B1" w:rsidRDefault="005B24B1" w:rsidP="005B24B1">
      <w:pPr>
        <w:rPr>
          <w:rFonts w:eastAsia="Times New Roman" w:cs="Times New Roman"/>
          <w:shd w:val="clear" w:color="auto" w:fill="FFFFFF"/>
        </w:rPr>
      </w:pPr>
      <w:r>
        <w:rPr>
          <w:rFonts w:eastAsia="Times New Roman" w:cs="Times New Roman"/>
          <w:shd w:val="clear" w:color="auto" w:fill="FFFFFF"/>
        </w:rPr>
        <w:t>Block 1:  E-View: Fantastic Nutrition for Eyes</w:t>
      </w:r>
    </w:p>
    <w:p w14:paraId="2365AC04" w14:textId="77777777" w:rsidR="005B24B1" w:rsidRDefault="005B24B1" w:rsidP="005B24B1">
      <w:pPr>
        <w:rPr>
          <w:rFonts w:eastAsia="Times New Roman" w:cs="Times New Roman"/>
          <w:shd w:val="clear" w:color="auto" w:fill="FFFFFF"/>
        </w:rPr>
      </w:pPr>
    </w:p>
    <w:p w14:paraId="7EBD9F95" w14:textId="002E660A" w:rsidR="00EF666A" w:rsidRDefault="005B24B1">
      <w:r w:rsidRPr="005B24B1">
        <w:t xml:space="preserve">Dr. Jau-Fei Chen, the founder of E. EXCEL, announced the latest formulations from our Research and Development team toward the end of last year. One of these incredible new products is E-View, a concentrated whole-foods capsule product containing foods rich in lutein and zeaxanthin. Lutein and zeaxanthin have particular affinity for structures in the eye, such as the lens, retina and macula, and provide tremendous support for eye health. Watch for news of E-View's availability coming soon! </w:t>
      </w:r>
      <w:proofErr w:type="gramStart"/>
      <w:r w:rsidRPr="005B24B1">
        <w:t>And</w:t>
      </w:r>
      <w:proofErr w:type="gramEnd"/>
      <w:r w:rsidRPr="005B24B1">
        <w:t xml:space="preserve"> keep in mind that it's a perfect complement for the OPCs and other antioxidants in Vision!</w:t>
      </w:r>
      <w:bookmarkStart w:id="0" w:name="_GoBack"/>
      <w:bookmarkEnd w:id="0"/>
      <w:r w:rsidR="00EF666A">
        <w:br/>
      </w:r>
      <w:r w:rsidR="00EF666A">
        <w:br/>
      </w:r>
      <w:r>
        <w:t xml:space="preserve">Block 2:  </w:t>
      </w:r>
      <w:r w:rsidR="00927CD7">
        <w:t>Orchestra™ is back!</w:t>
      </w:r>
    </w:p>
    <w:p w14:paraId="4BA022B8" w14:textId="77777777" w:rsidR="00927CD7" w:rsidRDefault="00927CD7"/>
    <w:p w14:paraId="7911C011" w14:textId="37C94FEF" w:rsidR="005B24B1" w:rsidRDefault="00927CD7" w:rsidP="005B24B1">
      <w:r>
        <w:t xml:space="preserve">It’s no wonder that one of our most easy to consume products flew off the shelves! We’re happy to be able to provide this great tasting, healthy product to our consumers once again. </w:t>
      </w:r>
      <w:r w:rsidRPr="00927CD7">
        <w:t>Available in c</w:t>
      </w:r>
      <w:r w:rsidRPr="00927CD7">
        <w:rPr>
          <w:rFonts w:eastAsia="Times New Roman" w:cs="Times New Roman"/>
          <w:shd w:val="clear" w:color="auto" w:fill="FFFFFF"/>
        </w:rPr>
        <w:t>innamon, jasmine, kumquat, lime,</w:t>
      </w:r>
      <w:r w:rsidR="00194B6B">
        <w:rPr>
          <w:rFonts w:eastAsia="Times New Roman" w:cs="Times New Roman"/>
          <w:shd w:val="clear" w:color="auto" w:fill="FFFFFF"/>
        </w:rPr>
        <w:t xml:space="preserve"> peach, peppermint, strawberry, and</w:t>
      </w:r>
      <w:r w:rsidRPr="00927CD7">
        <w:rPr>
          <w:rFonts w:eastAsia="Times New Roman" w:cs="Times New Roman"/>
          <w:shd w:val="clear" w:color="auto" w:fill="FFFFFF"/>
        </w:rPr>
        <w:t xml:space="preserve"> mixed fruit</w:t>
      </w:r>
      <w:r>
        <w:rPr>
          <w:rFonts w:eastAsia="Times New Roman" w:cs="Times New Roman"/>
          <w:shd w:val="clear" w:color="auto" w:fill="FFFFFF"/>
        </w:rPr>
        <w:t xml:space="preserve">, you’ll be sure to find a delicious flavor to love. Drink the individual serving size cups in one tasty gulp, or mix it into your favorite juice or smoothie–no matter what </w:t>
      </w:r>
      <w:proofErr w:type="gramStart"/>
      <w:r>
        <w:rPr>
          <w:rFonts w:eastAsia="Times New Roman" w:cs="Times New Roman"/>
          <w:shd w:val="clear" w:color="auto" w:fill="FFFFFF"/>
        </w:rPr>
        <w:t>you’ll</w:t>
      </w:r>
      <w:proofErr w:type="gramEnd"/>
      <w:r>
        <w:rPr>
          <w:rFonts w:eastAsia="Times New Roman" w:cs="Times New Roman"/>
          <w:shd w:val="clear" w:color="auto" w:fill="FFFFFF"/>
        </w:rPr>
        <w:t xml:space="preserve"> be getting the convenient nutrition you crave!</w:t>
      </w:r>
      <w:r w:rsidR="005B24B1">
        <w:t xml:space="preserve"> </w:t>
      </w:r>
    </w:p>
    <w:p w14:paraId="39024ED0" w14:textId="77777777" w:rsidR="005B24B1" w:rsidRDefault="005B24B1"/>
    <w:p w14:paraId="4A9D2977" w14:textId="0A4CA3BC" w:rsidR="00241910" w:rsidRDefault="00241910" w:rsidP="00241910">
      <w:pPr>
        <w:jc w:val="center"/>
        <w:rPr>
          <w:b/>
        </w:rPr>
      </w:pPr>
      <w:r w:rsidRPr="00241910">
        <w:rPr>
          <w:b/>
        </w:rPr>
        <w:t>Distributor Only Content</w:t>
      </w:r>
    </w:p>
    <w:p w14:paraId="39320D2F" w14:textId="77777777" w:rsidR="00241910" w:rsidRDefault="00241910" w:rsidP="00241910">
      <w:pPr>
        <w:jc w:val="center"/>
        <w:rPr>
          <w:b/>
        </w:rPr>
      </w:pPr>
    </w:p>
    <w:p w14:paraId="1379B5CD" w14:textId="2D001A8E" w:rsidR="00FB74B5" w:rsidRPr="005B24B1" w:rsidRDefault="00FB74B5" w:rsidP="00241910">
      <w:pPr>
        <w:rPr>
          <w:color w:val="0070C0"/>
        </w:rPr>
      </w:pPr>
      <w:r>
        <w:t>Remember to follow E. EXCEL guidelines when posting on social media!</w:t>
      </w:r>
      <w:r>
        <w:br/>
      </w:r>
      <w:r>
        <w:br/>
        <w:t>We know our Distributors are excited to share the health benefits and business opportunities E. EXCEL provides. Social media outlets are a great place to do this, but remember to follow the policies outlined in the Policies &amp; Procedures [</w:t>
      </w:r>
      <w:r w:rsidRPr="00FB74B5">
        <w:t>http://resources.eexcel.net/DocumentLibrary/PPUpdated-3_1_13-V4-2.pdf</w:t>
      </w:r>
      <w:r>
        <w:t>]!</w:t>
      </w:r>
      <w:r>
        <w:br/>
      </w:r>
      <w:r>
        <w:br/>
        <w:t>Here are a few rules to keep in mind at all times</w:t>
      </w:r>
      <w:proofErr w:type="gramStart"/>
      <w:r>
        <w:t>:</w:t>
      </w:r>
      <w:proofErr w:type="gramEnd"/>
      <w:r>
        <w:br/>
      </w:r>
      <w:r>
        <w:br/>
      </w:r>
      <w:r w:rsidRPr="005B24B1">
        <w:rPr>
          <w:color w:val="0070C0"/>
        </w:rPr>
        <w:t xml:space="preserve">• When posting on social media, you are </w:t>
      </w:r>
      <w:r w:rsidRPr="005B24B1">
        <w:rPr>
          <w:i/>
          <w:color w:val="0070C0"/>
        </w:rPr>
        <w:t>always</w:t>
      </w:r>
      <w:r w:rsidRPr="005B24B1">
        <w:rPr>
          <w:color w:val="0070C0"/>
        </w:rPr>
        <w:t xml:space="preserve"> solely responsible for all content you write</w:t>
      </w:r>
    </w:p>
    <w:p w14:paraId="6F2F4960" w14:textId="5947462A" w:rsidR="00FB74B5" w:rsidRPr="005B24B1" w:rsidRDefault="00FB74B5" w:rsidP="00241910">
      <w:pPr>
        <w:rPr>
          <w:color w:val="0070C0"/>
        </w:rPr>
      </w:pPr>
      <w:r w:rsidRPr="005B24B1">
        <w:rPr>
          <w:color w:val="0070C0"/>
        </w:rPr>
        <w:lastRenderedPageBreak/>
        <w:t xml:space="preserve">• Social media sites </w:t>
      </w:r>
      <w:r w:rsidRPr="005B24B1">
        <w:rPr>
          <w:b/>
          <w:i/>
          <w:color w:val="0070C0"/>
        </w:rPr>
        <w:t>CANNOT</w:t>
      </w:r>
      <w:r w:rsidRPr="005B24B1">
        <w:rPr>
          <w:color w:val="0070C0"/>
        </w:rPr>
        <w:t xml:space="preserve"> be used to sell or offer to sell E. EXCEL products or discussing E. EXCEL business opportunities–that’s what your Distributor website is for!</w:t>
      </w:r>
    </w:p>
    <w:p w14:paraId="78078928" w14:textId="4659622C" w:rsidR="00FB74B5" w:rsidRPr="005B24B1" w:rsidRDefault="00FB74B5" w:rsidP="00241910">
      <w:pPr>
        <w:rPr>
          <w:color w:val="0070C0"/>
        </w:rPr>
      </w:pPr>
      <w:r w:rsidRPr="005B24B1">
        <w:rPr>
          <w:color w:val="0070C0"/>
        </w:rPr>
        <w:t xml:space="preserve">• You </w:t>
      </w:r>
      <w:r w:rsidRPr="005B24B1">
        <w:rPr>
          <w:i/>
          <w:color w:val="0070C0"/>
        </w:rPr>
        <w:t>must</w:t>
      </w:r>
      <w:r w:rsidRPr="005B24B1">
        <w:rPr>
          <w:color w:val="0070C0"/>
        </w:rPr>
        <w:t xml:space="preserve"> always identify yourself as an independent E. EXCEL Distributor and identify yourself using your full name</w:t>
      </w:r>
    </w:p>
    <w:p w14:paraId="6E1802C1" w14:textId="77777777" w:rsidR="00FB74B5" w:rsidRPr="005B24B1" w:rsidRDefault="00FB74B5" w:rsidP="00241910">
      <w:pPr>
        <w:rPr>
          <w:color w:val="0070C0"/>
        </w:rPr>
      </w:pPr>
    </w:p>
    <w:p w14:paraId="2A2E9EF9" w14:textId="133363E2" w:rsidR="00FB74B5" w:rsidRPr="005B24B1" w:rsidRDefault="00FB74B5" w:rsidP="00241910">
      <w:pPr>
        <w:rPr>
          <w:color w:val="0070C0"/>
        </w:rPr>
      </w:pPr>
      <w:r w:rsidRPr="005B24B1">
        <w:rPr>
          <w:color w:val="0070C0"/>
        </w:rPr>
        <w:t>For the full text of E. EXCEL’s social media policies, read page 10 of the Policies &amp; Procedures [http://resources.eexcel.net/DocumentLibrary/PPUpdated-3_1_13-V4-2.pdf</w:t>
      </w:r>
      <w:r w:rsidR="00B352E0" w:rsidRPr="005B24B1">
        <w:rPr>
          <w:color w:val="0070C0"/>
        </w:rPr>
        <w:t>].</w:t>
      </w:r>
    </w:p>
    <w:sectPr w:rsidR="00FB74B5" w:rsidRPr="005B24B1"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6A"/>
    <w:rsid w:val="000036A7"/>
    <w:rsid w:val="00101B2B"/>
    <w:rsid w:val="00194B6B"/>
    <w:rsid w:val="00241910"/>
    <w:rsid w:val="0050573E"/>
    <w:rsid w:val="00547352"/>
    <w:rsid w:val="005B24B1"/>
    <w:rsid w:val="00927CD7"/>
    <w:rsid w:val="00B352E0"/>
    <w:rsid w:val="00EF666A"/>
    <w:rsid w:val="00FB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4E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9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420</Words>
  <Characters>2394</Characters>
  <Application>Microsoft Office Word</Application>
  <DocSecurity>0</DocSecurity>
  <Lines>19</Lines>
  <Paragraphs>5</Paragraphs>
  <ScaleCrop>false</ScaleCrop>
  <Company>E. Excel</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Levier</dc:creator>
  <cp:keywords/>
  <dc:description/>
  <cp:lastModifiedBy>Terry Grevstad</cp:lastModifiedBy>
  <cp:revision>5</cp:revision>
  <dcterms:created xsi:type="dcterms:W3CDTF">2014-03-12T15:39:00Z</dcterms:created>
  <dcterms:modified xsi:type="dcterms:W3CDTF">2014-03-13T21:23:00Z</dcterms:modified>
</cp:coreProperties>
</file>